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3C8369C8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45C19C2" w14:textId="053CED83" w:rsidR="00EB29B2" w:rsidRPr="00E4113E" w:rsidRDefault="00C23A96" w:rsidP="00C23A96">
            <w:pPr>
              <w:pStyle w:val="Month"/>
              <w:tabs>
                <w:tab w:val="left" w:pos="251"/>
                <w:tab w:val="right" w:pos="11670"/>
              </w:tabs>
              <w:spacing w:after="40"/>
              <w:jc w:val="left"/>
              <w:rPr>
                <w:color w:val="76320A" w:themeColor="accent4" w:themeShade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  <w:t xml:space="preserve">PAYROLL CALENDAR – </w:t>
            </w:r>
            <w:r w:rsidR="00704AB5"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UCCS</w:t>
            </w:r>
            <w:r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  <w:r w:rsidR="004D589B"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begin"/>
            </w:r>
            <w:r w:rsidR="004D589B"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instrText xml:space="preserve"> DOCVARIABLE  MonthStart \@ MMMM \* MERGEFORMAT </w:instrText>
            </w:r>
            <w:r w:rsidR="004D589B"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separate"/>
            </w:r>
            <w:r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November</w:t>
            </w:r>
            <w:r w:rsidR="004D589B"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C54CE83" w14:textId="77777777" w:rsidR="00EB29B2" w:rsidRPr="00E4113E" w:rsidRDefault="004D589B">
            <w:pPr>
              <w:pStyle w:val="Year"/>
              <w:spacing w:after="40"/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begin"/>
            </w:r>
            <w:r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instrText xml:space="preserve"> DOCVARIABLE  MonthStart \@  yyyy   \* MERGEFORMAT </w:instrText>
            </w:r>
            <w:r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separate"/>
            </w:r>
            <w:r w:rsidR="00C23A96"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  <w:r w:rsidRPr="00E4113E">
              <w:rPr>
                <w:color w:val="76320A" w:themeColor="accent4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</w:tr>
      <w:tr w:rsidR="00EB29B2" w14:paraId="11E794A7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87DF09B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28420B5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64" w:type="pct"/>
        <w:tblInd w:w="-18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627"/>
        <w:gridCol w:w="2594"/>
        <w:gridCol w:w="2341"/>
        <w:gridCol w:w="2250"/>
        <w:gridCol w:w="2789"/>
        <w:gridCol w:w="1973"/>
      </w:tblGrid>
      <w:tr w:rsidR="00704AB5" w14:paraId="4EAC899C" w14:textId="77777777" w:rsidTr="0070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sdt>
          <w:sdtPr>
            <w:id w:val="1830477086"/>
            <w:placeholder>
              <w:docPart w:val="DC1AB83D50F94A11983492F9E77430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901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7C3E766C" w14:textId="77777777" w:rsidR="00C23A96" w:rsidRDefault="00C23A96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89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3521070" w14:textId="77777777" w:rsidR="00C23A96" w:rsidRDefault="00FC4A2B">
            <w:pPr>
              <w:pStyle w:val="Days"/>
            </w:pPr>
            <w:sdt>
              <w:sdtPr>
                <w:id w:val="1049036045"/>
                <w:placeholder>
                  <w:docPart w:val="EC5022539C064ED194A5247E8920FA13"/>
                </w:placeholder>
                <w:temporary/>
                <w:showingPlcHdr/>
                <w15:appearance w15:val="hidden"/>
              </w:sdtPr>
              <w:sdtEndPr/>
              <w:sdtContent>
                <w:r w:rsidR="00C23A96">
                  <w:t>Tuesday</w:t>
                </w:r>
              </w:sdtContent>
            </w:sdt>
          </w:p>
        </w:tc>
        <w:tc>
          <w:tcPr>
            <w:tcW w:w="80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E4D4E42" w14:textId="77777777" w:rsidR="00C23A96" w:rsidRDefault="00FC4A2B">
            <w:pPr>
              <w:pStyle w:val="Days"/>
            </w:pPr>
            <w:sdt>
              <w:sdtPr>
                <w:id w:val="513506771"/>
                <w:placeholder>
                  <w:docPart w:val="5A764814CF434CE49EC57BDBF94787C1"/>
                </w:placeholder>
                <w:temporary/>
                <w:showingPlcHdr/>
                <w15:appearance w15:val="hidden"/>
              </w:sdtPr>
              <w:sdtEndPr/>
              <w:sdtContent>
                <w:r w:rsidR="00C23A96">
                  <w:t>Wednesday</w:t>
                </w:r>
              </w:sdtContent>
            </w:sdt>
          </w:p>
        </w:tc>
        <w:tc>
          <w:tcPr>
            <w:tcW w:w="77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6C0354F" w14:textId="77777777" w:rsidR="00C23A96" w:rsidRDefault="00FC4A2B">
            <w:pPr>
              <w:pStyle w:val="Days"/>
            </w:pPr>
            <w:sdt>
              <w:sdtPr>
                <w:id w:val="1506241252"/>
                <w:placeholder>
                  <w:docPart w:val="F2981F50F1934CB9925B816279BA545B"/>
                </w:placeholder>
                <w:temporary/>
                <w:showingPlcHdr/>
                <w15:appearance w15:val="hidden"/>
              </w:sdtPr>
              <w:sdtEndPr/>
              <w:sdtContent>
                <w:r w:rsidR="00C23A96">
                  <w:t>Thursday</w:t>
                </w:r>
              </w:sdtContent>
            </w:sdt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6CA07DE" w14:textId="77777777" w:rsidR="00C23A96" w:rsidRDefault="00FC4A2B">
            <w:pPr>
              <w:pStyle w:val="Days"/>
            </w:pPr>
            <w:sdt>
              <w:sdtPr>
                <w:id w:val="366961532"/>
                <w:placeholder>
                  <w:docPart w:val="E8F984F8652D4057AB94BB57D393DAE3"/>
                </w:placeholder>
                <w:temporary/>
                <w:showingPlcHdr/>
                <w15:appearance w15:val="hidden"/>
              </w:sdtPr>
              <w:sdtEndPr/>
              <w:sdtContent>
                <w:r w:rsidR="00C23A96">
                  <w:t>Friday</w:t>
                </w:r>
              </w:sdtContent>
            </w:sdt>
          </w:p>
        </w:tc>
        <w:tc>
          <w:tcPr>
            <w:tcW w:w="67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F9CA657" w14:textId="1B0EEB18" w:rsidR="00C23A96" w:rsidRDefault="00C23A96" w:rsidP="00C23A96">
            <w:pPr>
              <w:pStyle w:val="Days"/>
              <w:tabs>
                <w:tab w:val="left" w:pos="285"/>
                <w:tab w:val="center" w:pos="1091"/>
              </w:tabs>
              <w:jc w:val="left"/>
            </w:pPr>
            <w:r>
              <w:tab/>
            </w:r>
            <w:r>
              <w:tab/>
              <w:t>Sat/Sun</w:t>
            </w:r>
          </w:p>
        </w:tc>
      </w:tr>
      <w:tr w:rsidR="00704AB5" w14:paraId="4791DBD9" w14:textId="77777777" w:rsidTr="00704AB5">
        <w:trPr>
          <w:trHeight w:val="531"/>
        </w:trPr>
        <w:tc>
          <w:tcPr>
            <w:tcW w:w="901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C280A86" w14:textId="5BCA7833" w:rsidR="00704AB5" w:rsidRPr="00E4113E" w:rsidRDefault="00704AB5" w:rsidP="00704AB5">
            <w:pPr>
              <w:pStyle w:val="Dates"/>
              <w:jc w:val="left"/>
              <w:rPr>
                <w:sz w:val="14"/>
                <w:szCs w:val="14"/>
              </w:rPr>
            </w:pP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IF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=G10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29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= 0,""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IF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=G10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29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 &lt;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DocVariable MonthEnd \@ d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sz w:val="14"/>
                <w:szCs w:val="14"/>
              </w:rPr>
              <w:instrText>31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=G10+1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30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""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30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t>30</w:t>
            </w:r>
            <w:r w:rsidRPr="00E4113E">
              <w:rPr>
                <w:sz w:val="14"/>
                <w:szCs w:val="14"/>
              </w:rPr>
              <w:fldChar w:fldCharType="end"/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1368E7F3" w14:textId="77777777" w:rsidR="00704AB5" w:rsidRPr="00E4113E" w:rsidRDefault="00704AB5" w:rsidP="00704AB5">
            <w:pPr>
              <w:pStyle w:val="Dates"/>
              <w:jc w:val="left"/>
              <w:rPr>
                <w:sz w:val="16"/>
                <w:szCs w:val="16"/>
              </w:rPr>
            </w:pP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IF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=A12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30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= 0,""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IF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=A12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30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 &lt;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DocVariable MonthEnd \@ d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sz w:val="14"/>
                <w:szCs w:val="14"/>
              </w:rPr>
              <w:instrText>31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 </w:instrText>
            </w:r>
            <w:r w:rsidRPr="00E4113E">
              <w:rPr>
                <w:sz w:val="14"/>
                <w:szCs w:val="14"/>
              </w:rPr>
              <w:fldChar w:fldCharType="begin"/>
            </w:r>
            <w:r w:rsidRPr="00E4113E">
              <w:rPr>
                <w:sz w:val="14"/>
                <w:szCs w:val="14"/>
              </w:rPr>
              <w:instrText xml:space="preserve"> =A12+1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31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instrText xml:space="preserve"> "" </w:instrText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instrText>31</w:instrTex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fldChar w:fldCharType="separate"/>
            </w:r>
            <w:r w:rsidRPr="00E4113E">
              <w:rPr>
                <w:noProof/>
                <w:sz w:val="14"/>
                <w:szCs w:val="14"/>
              </w:rPr>
              <w:t>31</w:t>
            </w:r>
            <w:r w:rsidRPr="00E4113E">
              <w:rPr>
                <w:sz w:val="14"/>
                <w:szCs w:val="14"/>
              </w:rPr>
              <w:fldChar w:fldCharType="end"/>
            </w:r>
            <w:r w:rsidRPr="00E4113E">
              <w:rPr>
                <w:sz w:val="14"/>
                <w:szCs w:val="14"/>
              </w:rPr>
              <w:t xml:space="preserve"> </w:t>
            </w:r>
            <w:r w:rsidRPr="00E4113E">
              <w:rPr>
                <w:b/>
                <w:color w:val="auto"/>
                <w:sz w:val="16"/>
                <w:szCs w:val="16"/>
              </w:rPr>
              <w:t>T</w:t>
            </w:r>
            <w:r w:rsidRPr="00E4113E">
              <w:rPr>
                <w:b/>
                <w:bCs/>
                <w:color w:val="000080"/>
                <w:sz w:val="16"/>
                <w:szCs w:val="16"/>
              </w:rPr>
              <w:t>ime for Bi-Weekly 10/28/23 End Date must be approved &amp; Posted in HCM by 5:00 PM</w:t>
            </w:r>
          </w:p>
          <w:p w14:paraId="3A970F6C" w14:textId="77777777" w:rsidR="00704AB5" w:rsidRPr="00E4113E" w:rsidRDefault="00704AB5" w:rsidP="00704AB5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z w:val="14"/>
                <w:szCs w:val="14"/>
                <w:shd w:val="clear" w:color="auto" w:fill="F5CDF5" w:themeFill="accent6" w:themeFillTint="33"/>
              </w:rPr>
            </w:pPr>
            <w:r w:rsidRPr="00E4113E">
              <w:rPr>
                <w:rFonts w:ascii="Calibri" w:hAnsi="Calibri" w:cs="Calibri"/>
                <w:b/>
                <w:color w:val="auto"/>
                <w:sz w:val="14"/>
                <w:szCs w:val="14"/>
                <w:shd w:val="clear" w:color="auto" w:fill="F5CDF5" w:themeFill="accent6" w:themeFillTint="33"/>
              </w:rPr>
              <w:t>MN103123 PAYDAY</w:t>
            </w:r>
          </w:p>
          <w:p w14:paraId="503785C7" w14:textId="77777777" w:rsidR="00704AB5" w:rsidRPr="00E4113E" w:rsidRDefault="00704AB5" w:rsidP="00704AB5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z w:val="14"/>
                <w:szCs w:val="14"/>
                <w:shd w:val="clear" w:color="auto" w:fill="F5CDF5" w:themeFill="accent6" w:themeFillTint="33"/>
              </w:rPr>
            </w:pPr>
            <w:r w:rsidRPr="00E4113E">
              <w:rPr>
                <w:rFonts w:ascii="Calibri" w:hAnsi="Calibri" w:cs="Calibri"/>
                <w:color w:val="auto"/>
                <w:sz w:val="14"/>
                <w:szCs w:val="14"/>
                <w:shd w:val="clear" w:color="auto" w:fill="F5CDF5" w:themeFill="accent6" w:themeFillTint="33"/>
              </w:rPr>
              <w:t>Pay Run ID MN103123</w:t>
            </w:r>
          </w:p>
          <w:p w14:paraId="3728A340" w14:textId="7D13F5DC" w:rsidR="00704AB5" w:rsidRPr="00E4113E" w:rsidRDefault="00704AB5" w:rsidP="00704AB5">
            <w:pPr>
              <w:pStyle w:val="Dates"/>
              <w:jc w:val="center"/>
              <w:rPr>
                <w:sz w:val="14"/>
                <w:szCs w:val="14"/>
              </w:rPr>
            </w:pPr>
            <w:r w:rsidRPr="00E4113E">
              <w:rPr>
                <w:rFonts w:ascii="Calibri" w:hAnsi="Calibri" w:cs="Calibri"/>
                <w:color w:val="auto"/>
                <w:sz w:val="14"/>
                <w:szCs w:val="14"/>
                <w:shd w:val="clear" w:color="auto" w:fill="BBE8FC" w:themeFill="accent2" w:themeFillTint="99"/>
              </w:rPr>
              <w:t>OC102623 uploads due 5 pm</w:t>
            </w:r>
          </w:p>
        </w:tc>
        <w:tc>
          <w:tcPr>
            <w:tcW w:w="803" w:type="pct"/>
            <w:tcBorders>
              <w:bottom w:val="nil"/>
            </w:tcBorders>
          </w:tcPr>
          <w:p w14:paraId="7347B07F" w14:textId="77777777" w:rsidR="00704AB5" w:rsidRDefault="00704AB5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  <w:p w14:paraId="2D0BAFA9" w14:textId="776860A8" w:rsidR="00704AB5" w:rsidRDefault="00704AB5" w:rsidP="00704AB5">
            <w:pPr>
              <w:pStyle w:val="Dates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102623</w:t>
            </w:r>
          </w:p>
        </w:tc>
        <w:tc>
          <w:tcPr>
            <w:tcW w:w="772" w:type="pct"/>
            <w:tcBorders>
              <w:bottom w:val="nil"/>
            </w:tcBorders>
          </w:tcPr>
          <w:p w14:paraId="6B48B383" w14:textId="77777777" w:rsidR="00704AB5" w:rsidRDefault="00704AB5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  <w:p w14:paraId="5F1B8C18" w14:textId="77777777" w:rsidR="00704AB5" w:rsidRDefault="00704AB5" w:rsidP="00704AB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462D7">
              <w:rPr>
                <w:rFonts w:ascii="Calibri" w:hAnsi="Calibri" w:cs="Calibri"/>
                <w:color w:val="auto"/>
                <w:shd w:val="clear" w:color="auto" w:fill="99FF99"/>
              </w:rPr>
              <w:t xml:space="preserve">BW uploads due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5pm</w:t>
            </w:r>
          </w:p>
          <w:p w14:paraId="345E9EF7" w14:textId="395ACBC9" w:rsidR="00704AB5" w:rsidRPr="00887396" w:rsidRDefault="00704AB5" w:rsidP="00704AB5">
            <w:pPr>
              <w:pStyle w:val="Dates"/>
              <w:jc w:val="center"/>
              <w:rPr>
                <w:b/>
                <w:bCs/>
              </w:rPr>
            </w:pPr>
          </w:p>
        </w:tc>
        <w:tc>
          <w:tcPr>
            <w:tcW w:w="957" w:type="pct"/>
            <w:tcBorders>
              <w:bottom w:val="nil"/>
            </w:tcBorders>
          </w:tcPr>
          <w:p w14:paraId="22CAE93C" w14:textId="77777777" w:rsidR="00704AB5" w:rsidRDefault="00704AB5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  <w:p w14:paraId="196BECF8" w14:textId="332DEF7F" w:rsidR="00704AB5" w:rsidRDefault="00704AB5" w:rsidP="00704AB5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 xml:space="preserve">Processing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BW102823</w:t>
            </w:r>
          </w:p>
          <w:p w14:paraId="5E716353" w14:textId="77777777" w:rsidR="00E4113E" w:rsidRPr="00887396" w:rsidRDefault="00E4113E" w:rsidP="00704AB5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</w:p>
          <w:p w14:paraId="2D0548E4" w14:textId="7271F90A" w:rsidR="00704AB5" w:rsidRDefault="00704AB5" w:rsidP="00704AB5">
            <w:pPr>
              <w:pStyle w:val="Dates"/>
              <w:spacing w:before="0"/>
              <w:jc w:val="center"/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OC102623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677" w:type="pct"/>
            <w:tcBorders>
              <w:bottom w:val="nil"/>
            </w:tcBorders>
            <w:shd w:val="clear" w:color="auto" w:fill="FFF4CC" w:themeFill="accent3" w:themeFillTint="33"/>
          </w:tcPr>
          <w:p w14:paraId="3ECA2087" w14:textId="33278B73" w:rsidR="00704AB5" w:rsidRDefault="00704AB5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>
              <w:t>/5</w:t>
            </w:r>
          </w:p>
        </w:tc>
      </w:tr>
      <w:tr w:rsidR="00704AB5" w14:paraId="01074A7D" w14:textId="77777777" w:rsidTr="00704AB5">
        <w:trPr>
          <w:trHeight w:val="531"/>
        </w:trPr>
        <w:tc>
          <w:tcPr>
            <w:tcW w:w="901" w:type="pct"/>
            <w:tcBorders>
              <w:bottom w:val="nil"/>
            </w:tcBorders>
            <w:shd w:val="clear" w:color="auto" w:fill="F7F7F7" w:themeFill="background2"/>
          </w:tcPr>
          <w:p w14:paraId="3FDEEF59" w14:textId="1FDF12B4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 w:rsidR="00704AB5">
              <w:t xml:space="preserve">  </w:t>
            </w:r>
            <w:r w:rsidR="00704AB5" w:rsidRPr="00890F4D">
              <w:rPr>
                <w:b/>
                <w:color w:val="05295A" w:themeColor="accent1" w:themeShade="BF"/>
                <w:sz w:val="20"/>
                <w:szCs w:val="20"/>
                <w:highlight w:val="yellow"/>
              </w:rPr>
              <w:t xml:space="preserve">Letters/Entries/Additional pay due in HR/HCM for approval for </w:t>
            </w:r>
            <w:r w:rsidR="00704AB5">
              <w:rPr>
                <w:b/>
                <w:color w:val="05295A" w:themeColor="accent1" w:themeShade="BF"/>
                <w:sz w:val="20"/>
                <w:szCs w:val="20"/>
                <w:highlight w:val="yellow"/>
              </w:rPr>
              <w:t>Novem</w:t>
            </w:r>
            <w:r w:rsidR="00704AB5" w:rsidRPr="00890F4D">
              <w:rPr>
                <w:b/>
                <w:color w:val="05295A" w:themeColor="accent1" w:themeShade="BF"/>
                <w:sz w:val="20"/>
                <w:szCs w:val="20"/>
                <w:highlight w:val="yellow"/>
              </w:rPr>
              <w:t>ber Monthly Pay</w:t>
            </w:r>
          </w:p>
          <w:p w14:paraId="6690F89B" w14:textId="77777777" w:rsidR="00887396" w:rsidRPr="0033207C" w:rsidRDefault="00887396" w:rsidP="00887396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>Run Payroll Register</w:t>
            </w:r>
          </w:p>
          <w:p w14:paraId="3EAC7C5F" w14:textId="2ABA99A4" w:rsidR="00887396" w:rsidRDefault="00887396" w:rsidP="00887396">
            <w:pPr>
              <w:pStyle w:val="Dates"/>
              <w:spacing w:before="0"/>
              <w:jc w:val="center"/>
            </w:pPr>
            <w:r>
              <w:rPr>
                <w:rFonts w:ascii="Calibri" w:hAnsi="Calibri" w:cs="Calibri"/>
                <w:color w:val="auto"/>
                <w:shd w:val="clear" w:color="auto" w:fill="99FF99"/>
              </w:rPr>
              <w:t>BW102823</w:t>
            </w:r>
          </w:p>
        </w:tc>
        <w:tc>
          <w:tcPr>
            <w:tcW w:w="890" w:type="pct"/>
            <w:tcBorders>
              <w:bottom w:val="nil"/>
            </w:tcBorders>
            <w:shd w:val="clear" w:color="auto" w:fill="F7F7F7" w:themeFill="background2"/>
          </w:tcPr>
          <w:p w14:paraId="186E2C93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  <w:p w14:paraId="62D98B61" w14:textId="77777777" w:rsidR="00FC4A2B" w:rsidRDefault="00FC4A2B" w:rsidP="00FC4A2B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33207C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AM:</w:t>
            </w:r>
            <w:r w:rsidRPr="0033207C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BW PPE 102823</w:t>
            </w:r>
          </w:p>
          <w:p w14:paraId="001C9054" w14:textId="77777777" w:rsidR="00FC4A2B" w:rsidRDefault="00FC4A2B" w:rsidP="00704AB5">
            <w:pPr>
              <w:pStyle w:val="Dates"/>
              <w:jc w:val="left"/>
            </w:pPr>
          </w:p>
          <w:p w14:paraId="7A2C2E56" w14:textId="050D89C3" w:rsidR="00EF6CD4" w:rsidRDefault="00EF6CD4" w:rsidP="00EF6CD4">
            <w:pPr>
              <w:pStyle w:val="Dates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110223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F7F7F7" w:themeFill="background2"/>
          </w:tcPr>
          <w:p w14:paraId="10E31AA7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  <w:p w14:paraId="07D27F0B" w14:textId="77777777" w:rsidR="00E4113E" w:rsidRPr="00887396" w:rsidRDefault="00E4113E" w:rsidP="00887396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</w:p>
          <w:p w14:paraId="0BFA93AE" w14:textId="2B7B98F5" w:rsidR="00C23A96" w:rsidRDefault="00C23A96" w:rsidP="00887396">
            <w:pPr>
              <w:pStyle w:val="Dates"/>
              <w:spacing w:before="0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110223</w:t>
            </w:r>
          </w:p>
        </w:tc>
        <w:tc>
          <w:tcPr>
            <w:tcW w:w="772" w:type="pct"/>
            <w:tcBorders>
              <w:bottom w:val="nil"/>
            </w:tcBorders>
            <w:shd w:val="clear" w:color="auto" w:fill="F7F7F7" w:themeFill="background2"/>
          </w:tcPr>
          <w:p w14:paraId="7DC1D049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  <w:r w:rsidR="00FC4A2B">
              <w:t xml:space="preserve"> </w:t>
            </w:r>
          </w:p>
          <w:p w14:paraId="0F606B12" w14:textId="77777777" w:rsidR="00FC4A2B" w:rsidRPr="008F7640" w:rsidRDefault="00FC4A2B" w:rsidP="00FC4A2B">
            <w:pPr>
              <w:spacing w:before="0" w:after="3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BW102823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 xml:space="preserve"> PAYDAY</w:t>
            </w:r>
          </w:p>
          <w:p w14:paraId="00F85068" w14:textId="77777777" w:rsidR="00FC4A2B" w:rsidRPr="00887396" w:rsidRDefault="00FC4A2B" w:rsidP="00FC4A2B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>(Pay Run ID BW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102823</w:t>
            </w:r>
          </w:p>
          <w:p w14:paraId="27002632" w14:textId="51316877" w:rsidR="00FC4A2B" w:rsidRDefault="00FC4A2B" w:rsidP="00FC4A2B">
            <w:pPr>
              <w:pStyle w:val="Dates"/>
              <w:jc w:val="center"/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OC110223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957" w:type="pct"/>
            <w:tcBorders>
              <w:bottom w:val="nil"/>
            </w:tcBorders>
            <w:shd w:val="clear" w:color="auto" w:fill="F7F7F7" w:themeFill="background2"/>
          </w:tcPr>
          <w:p w14:paraId="4514D224" w14:textId="450DB94B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  <w:r w:rsidR="00704AB5">
              <w:t xml:space="preserve"> </w:t>
            </w:r>
            <w:r w:rsidR="00704AB5" w:rsidRPr="00890F4D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W-4 and Direct Deposits should be entered no later than 5pm for </w:t>
            </w:r>
            <w:r w:rsidR="00704AB5">
              <w:rPr>
                <w:b/>
                <w:bCs/>
                <w:i/>
                <w:iCs/>
                <w:color w:val="auto"/>
                <w:sz w:val="16"/>
                <w:szCs w:val="16"/>
              </w:rPr>
              <w:t>Novem</w:t>
            </w:r>
            <w:r w:rsidR="00704AB5" w:rsidRPr="00890F4D">
              <w:rPr>
                <w:b/>
                <w:bCs/>
                <w:i/>
                <w:iCs/>
                <w:color w:val="auto"/>
                <w:sz w:val="16"/>
                <w:szCs w:val="16"/>
              </w:rPr>
              <w:t>ber Monthly Payroll</w:t>
            </w:r>
          </w:p>
          <w:p w14:paraId="4BC6178B" w14:textId="17FB9732" w:rsidR="00EF6CD4" w:rsidRDefault="00EF6CD4" w:rsidP="00887396">
            <w:pPr>
              <w:pStyle w:val="Dates"/>
              <w:spacing w:before="0"/>
              <w:jc w:val="center"/>
            </w:pPr>
          </w:p>
        </w:tc>
        <w:tc>
          <w:tcPr>
            <w:tcW w:w="677" w:type="pct"/>
            <w:tcBorders>
              <w:bottom w:val="nil"/>
            </w:tcBorders>
            <w:shd w:val="clear" w:color="auto" w:fill="FFF4CC" w:themeFill="accent3" w:themeFillTint="33"/>
          </w:tcPr>
          <w:p w14:paraId="538D657D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  <w:r>
              <w:t>/12</w:t>
            </w:r>
          </w:p>
          <w:p w14:paraId="74B14FD9" w14:textId="0250E25A" w:rsidR="00887396" w:rsidRPr="0033207C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PPE 11/11/23</w:t>
            </w:r>
          </w:p>
          <w:p w14:paraId="51511AE3" w14:textId="01D21EF3" w:rsidR="00887396" w:rsidRPr="0033207C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BW111123</w:t>
            </w:r>
          </w:p>
          <w:p w14:paraId="2F81630A" w14:textId="77777777" w:rsidR="00887396" w:rsidRPr="0033207C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</w:p>
          <w:p w14:paraId="0981FF00" w14:textId="40F64EDE" w:rsidR="00887396" w:rsidRDefault="00887396" w:rsidP="00887396">
            <w:pPr>
              <w:pStyle w:val="Dates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10/29-11/11/23</w:t>
            </w:r>
          </w:p>
        </w:tc>
      </w:tr>
      <w:tr w:rsidR="00C23A96" w14:paraId="3611C2C8" w14:textId="77777777" w:rsidTr="00704AB5">
        <w:trPr>
          <w:trHeight w:val="1241"/>
        </w:trPr>
        <w:tc>
          <w:tcPr>
            <w:tcW w:w="901" w:type="pct"/>
            <w:tcBorders>
              <w:bottom w:val="nil"/>
            </w:tcBorders>
          </w:tcPr>
          <w:p w14:paraId="67FF7C77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890" w:type="pct"/>
            <w:tcBorders>
              <w:bottom w:val="nil"/>
            </w:tcBorders>
          </w:tcPr>
          <w:p w14:paraId="5CA31ECE" w14:textId="3779546D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r w:rsidR="00704AB5">
              <w:t xml:space="preserve">  </w:t>
            </w:r>
            <w:r w:rsidR="00704AB5" w:rsidRPr="00890F4D">
              <w:rPr>
                <w:b/>
                <w:color w:val="auto"/>
              </w:rPr>
              <w:t>T</w:t>
            </w:r>
            <w:r w:rsidR="00704AB5" w:rsidRPr="00890F4D">
              <w:rPr>
                <w:b/>
                <w:bCs/>
                <w:color w:val="000080"/>
              </w:rPr>
              <w:t>ime for Bi-Weekly 1</w:t>
            </w:r>
            <w:r w:rsidR="00704AB5">
              <w:rPr>
                <w:b/>
                <w:bCs/>
                <w:color w:val="000080"/>
              </w:rPr>
              <w:t>1</w:t>
            </w:r>
            <w:r w:rsidR="00704AB5" w:rsidRPr="00890F4D">
              <w:rPr>
                <w:b/>
                <w:bCs/>
                <w:color w:val="000080"/>
              </w:rPr>
              <w:t>/</w:t>
            </w:r>
            <w:r w:rsidR="00704AB5">
              <w:rPr>
                <w:b/>
                <w:bCs/>
                <w:color w:val="000080"/>
              </w:rPr>
              <w:t>11</w:t>
            </w:r>
            <w:r w:rsidR="00704AB5" w:rsidRPr="00890F4D">
              <w:rPr>
                <w:b/>
                <w:bCs/>
                <w:color w:val="000080"/>
              </w:rPr>
              <w:t>/23 End Date must be approved &amp; Posted in HCM by 5:00 PM</w:t>
            </w:r>
          </w:p>
          <w:p w14:paraId="4F56C5A2" w14:textId="0A3EBB87" w:rsidR="00EF6CD4" w:rsidRDefault="00EF6CD4" w:rsidP="00EF6CD4">
            <w:pPr>
              <w:pStyle w:val="Dates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110923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803" w:type="pct"/>
            <w:tcBorders>
              <w:bottom w:val="nil"/>
            </w:tcBorders>
          </w:tcPr>
          <w:p w14:paraId="04E4EB8B" w14:textId="403FB55A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 w:rsidR="00704AB5">
              <w:t xml:space="preserve">  </w:t>
            </w:r>
            <w:r w:rsidR="00704AB5" w:rsidRPr="00E10593">
              <w:rPr>
                <w:b/>
                <w:bCs/>
                <w:color w:val="008000"/>
                <w:sz w:val="20"/>
                <w:szCs w:val="20"/>
              </w:rPr>
              <w:t>Timesheets/</w:t>
            </w:r>
            <w:r w:rsidR="00704AB5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>Leave for</w:t>
            </w:r>
            <w:r w:rsidR="00704AB5">
              <w:rPr>
                <w:rFonts w:eastAsia="Times New Roman" w:cs="Arial"/>
                <w:b/>
                <w:color w:val="008000"/>
                <w:sz w:val="20"/>
                <w:szCs w:val="20"/>
              </w:rPr>
              <w:t xml:space="preserve"> October </w:t>
            </w:r>
            <w:r w:rsidR="00704AB5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>202</w:t>
            </w:r>
            <w:r w:rsidR="00704AB5">
              <w:rPr>
                <w:rFonts w:eastAsia="Times New Roman" w:cs="Arial"/>
                <w:b/>
                <w:color w:val="008000"/>
                <w:sz w:val="20"/>
                <w:szCs w:val="20"/>
              </w:rPr>
              <w:t>3</w:t>
            </w:r>
            <w:r w:rsidR="00704AB5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 xml:space="preserve"> must be approved &amp; posted in HCM by 5pm</w:t>
            </w:r>
          </w:p>
          <w:p w14:paraId="4EE8C0FA" w14:textId="29C226A1" w:rsidR="00C23A96" w:rsidRDefault="00C23A96" w:rsidP="00C23A96">
            <w:pPr>
              <w:pStyle w:val="Dates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110923</w:t>
            </w:r>
          </w:p>
        </w:tc>
        <w:tc>
          <w:tcPr>
            <w:tcW w:w="772" w:type="pct"/>
            <w:tcBorders>
              <w:bottom w:val="nil"/>
            </w:tcBorders>
          </w:tcPr>
          <w:p w14:paraId="0310931B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  <w:p w14:paraId="2DE833C6" w14:textId="77777777" w:rsidR="00887396" w:rsidRDefault="00887396" w:rsidP="00887396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462D7">
              <w:rPr>
                <w:rFonts w:ascii="Calibri" w:hAnsi="Calibri" w:cs="Calibri"/>
                <w:color w:val="auto"/>
                <w:shd w:val="clear" w:color="auto" w:fill="99FF99"/>
              </w:rPr>
              <w:t xml:space="preserve">BW uploads due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5pm</w:t>
            </w:r>
          </w:p>
          <w:p w14:paraId="52400A97" w14:textId="01BB21E9" w:rsidR="00887396" w:rsidRDefault="00887396" w:rsidP="00887396">
            <w:pPr>
              <w:pStyle w:val="Dates"/>
              <w:jc w:val="center"/>
            </w:pPr>
          </w:p>
        </w:tc>
        <w:tc>
          <w:tcPr>
            <w:tcW w:w="957" w:type="pct"/>
            <w:tcBorders>
              <w:bottom w:val="nil"/>
            </w:tcBorders>
          </w:tcPr>
          <w:p w14:paraId="3639D06A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  <w:p w14:paraId="5FBC6146" w14:textId="77777777" w:rsidR="00EF6CD4" w:rsidRDefault="00EF6CD4" w:rsidP="00EF6CD4">
            <w:pPr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MON uploads due 5 pm</w:t>
            </w:r>
          </w:p>
          <w:p w14:paraId="58ECAB32" w14:textId="4024BD70" w:rsidR="00EF6CD4" w:rsidRDefault="00EF6CD4" w:rsidP="00EF6CD4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Pay Run ID MN113023</w:t>
            </w:r>
          </w:p>
          <w:p w14:paraId="4A7403A3" w14:textId="0449B415" w:rsidR="00EF6CD4" w:rsidRDefault="00EF6CD4" w:rsidP="00EF6CD4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 PPE 11/30/23</w:t>
            </w:r>
          </w:p>
          <w:p w14:paraId="1A8E2E0C" w14:textId="078E9F63" w:rsidR="00887396" w:rsidRPr="00887396" w:rsidRDefault="00887396" w:rsidP="00887396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 xml:space="preserve">Processing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BW111123</w:t>
            </w:r>
          </w:p>
          <w:p w14:paraId="7DE31F8A" w14:textId="2E032A21" w:rsidR="00EF6CD4" w:rsidRDefault="00EF6CD4" w:rsidP="00EF6CD4">
            <w:pPr>
              <w:pStyle w:val="Dates"/>
              <w:spacing w:before="0"/>
              <w:jc w:val="center"/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OC110923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677" w:type="pct"/>
            <w:tcBorders>
              <w:bottom w:val="nil"/>
            </w:tcBorders>
            <w:shd w:val="clear" w:color="auto" w:fill="FFF4CC" w:themeFill="accent3" w:themeFillTint="33"/>
          </w:tcPr>
          <w:p w14:paraId="0D3DE56D" w14:textId="4C73B9C3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r>
              <w:t>/19</w:t>
            </w:r>
          </w:p>
        </w:tc>
      </w:tr>
      <w:tr w:rsidR="00704AB5" w14:paraId="7E7BEE04" w14:textId="77777777" w:rsidTr="00704AB5">
        <w:trPr>
          <w:trHeight w:val="2411"/>
        </w:trPr>
        <w:tc>
          <w:tcPr>
            <w:tcW w:w="90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96F20E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  <w:p w14:paraId="79E7F0BC" w14:textId="77777777" w:rsidR="00EF6CD4" w:rsidRDefault="00EF6CD4" w:rsidP="00EF6CD4">
            <w:pPr>
              <w:pStyle w:val="Dates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MN1130</w:t>
            </w:r>
            <w:r w:rsidRPr="008F7640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2</w:t>
            </w: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3</w:t>
            </w:r>
          </w:p>
          <w:p w14:paraId="2FFC7A33" w14:textId="77777777" w:rsidR="00E4113E" w:rsidRDefault="00E4113E" w:rsidP="00EF6CD4">
            <w:pPr>
              <w:pStyle w:val="Dates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520B45B8" w14:textId="77777777" w:rsidR="00887396" w:rsidRPr="0033207C" w:rsidRDefault="00887396" w:rsidP="00887396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>Run Payroll Register</w:t>
            </w:r>
          </w:p>
          <w:p w14:paraId="07717557" w14:textId="59709473" w:rsidR="00887396" w:rsidRDefault="00887396" w:rsidP="00887396">
            <w:pPr>
              <w:pStyle w:val="Dates"/>
              <w:spacing w:before="0"/>
              <w:jc w:val="center"/>
            </w:pPr>
            <w:r>
              <w:rPr>
                <w:rFonts w:ascii="Calibri" w:hAnsi="Calibri" w:cs="Calibri"/>
                <w:color w:val="auto"/>
                <w:shd w:val="clear" w:color="auto" w:fill="99FF99"/>
              </w:rPr>
              <w:t>BW111123</w:t>
            </w:r>
          </w:p>
        </w:tc>
        <w:tc>
          <w:tcPr>
            <w:tcW w:w="890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7F9912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  <w:p w14:paraId="7E76519B" w14:textId="77777777" w:rsidR="00EF6CD4" w:rsidRDefault="00EF6CD4" w:rsidP="00EF6CD4">
            <w:pPr>
              <w:pStyle w:val="Dates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MN1130</w:t>
            </w:r>
            <w:r w:rsidRPr="008F7640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2</w:t>
            </w: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2</w:t>
            </w:r>
          </w:p>
          <w:p w14:paraId="0BC01B08" w14:textId="77777777" w:rsidR="00E4113E" w:rsidRDefault="00E4113E" w:rsidP="00EF6CD4">
            <w:pPr>
              <w:pStyle w:val="Dates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1C25A5DD" w14:textId="77777777" w:rsidR="00887396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26AF31DF" w14:textId="6B58E12E" w:rsidR="00887396" w:rsidRDefault="00887396" w:rsidP="00887396">
            <w:pPr>
              <w:pStyle w:val="Dates"/>
              <w:jc w:val="center"/>
            </w:pPr>
            <w:r w:rsidRPr="007D5428">
              <w:rPr>
                <w:sz w:val="36"/>
                <w:highlight w:val="yellow"/>
              </w:rPr>
              <w:t>*</w:t>
            </w:r>
          </w:p>
        </w:tc>
        <w:tc>
          <w:tcPr>
            <w:tcW w:w="80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98259FF" w14:textId="496F6A9F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  <w:r w:rsidR="00D257D3">
              <w:t xml:space="preserve">  </w:t>
            </w:r>
            <w:r w:rsidR="00D257D3" w:rsidRPr="00D257D3">
              <w:rPr>
                <w:b/>
                <w:bCs/>
                <w:color w:val="FF0000"/>
              </w:rPr>
              <w:t>UCCS Chancellor’s Admin Day Off</w:t>
            </w:r>
          </w:p>
          <w:p w14:paraId="58C35238" w14:textId="77777777" w:rsidR="00EF6CD4" w:rsidRPr="008F7640" w:rsidRDefault="00EF6CD4" w:rsidP="00EF6CD4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F7640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Run Payroll Register</w:t>
            </w:r>
          </w:p>
          <w:p w14:paraId="7F1D54B5" w14:textId="673B8CFF" w:rsidR="00EF6CD4" w:rsidRDefault="00EF6CD4" w:rsidP="00EF6CD4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MON PPE 11/30</w:t>
            </w:r>
            <w:r w:rsidRPr="008F7640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/2</w:t>
            </w: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3</w:t>
            </w:r>
          </w:p>
          <w:p w14:paraId="729CF3F7" w14:textId="3402CD6C" w:rsidR="00887396" w:rsidRPr="00887396" w:rsidRDefault="00887396" w:rsidP="00887396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33207C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AM:</w:t>
            </w:r>
            <w:r w:rsidRPr="0033207C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BW PPE 111123</w:t>
            </w:r>
          </w:p>
          <w:p w14:paraId="2347938D" w14:textId="77777777" w:rsidR="00887396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2A190960" w14:textId="0BF43C00" w:rsidR="00887396" w:rsidRPr="00EF6CD4" w:rsidRDefault="00887396" w:rsidP="00887396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7D5428">
              <w:rPr>
                <w:sz w:val="36"/>
                <w:highlight w:val="yellow"/>
              </w:rPr>
              <w:t>*</w:t>
            </w:r>
          </w:p>
        </w:tc>
        <w:tc>
          <w:tcPr>
            <w:tcW w:w="772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A5D72E" w14:textId="02C84577" w:rsidR="00C23A96" w:rsidRDefault="00704AB5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  <w:r w:rsidR="00887396">
              <w:rPr>
                <w:b/>
                <w:i/>
                <w:color w:val="FF0000"/>
              </w:rPr>
              <w:t xml:space="preserve">     </w:t>
            </w:r>
            <w:r w:rsidR="00887396" w:rsidRPr="00FC7E3E">
              <w:rPr>
                <w:b/>
                <w:i/>
                <w:color w:val="FF0000"/>
              </w:rPr>
              <w:t>Thanksgiving Day</w:t>
            </w:r>
            <w:r w:rsidR="00887396">
              <w:t xml:space="preserve"> </w:t>
            </w:r>
          </w:p>
          <w:p w14:paraId="6C13AA5A" w14:textId="77777777" w:rsidR="00887396" w:rsidRDefault="00887396" w:rsidP="00887396">
            <w:pPr>
              <w:spacing w:before="0" w:after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ALL CAMPUSES CLOSED</w:t>
            </w:r>
          </w:p>
          <w:p w14:paraId="7ED940D1" w14:textId="77777777" w:rsidR="00887396" w:rsidRDefault="00887396" w:rsidP="00887396">
            <w:pPr>
              <w:pStyle w:val="Dates"/>
              <w:jc w:val="center"/>
              <w:rPr>
                <w:color w:val="auto"/>
                <w:sz w:val="16"/>
              </w:rPr>
            </w:pPr>
            <w:r w:rsidRPr="001B061B">
              <w:rPr>
                <w:color w:val="auto"/>
                <w:sz w:val="16"/>
              </w:rPr>
              <w:t>(Bank holiday)</w:t>
            </w:r>
          </w:p>
          <w:p w14:paraId="28B0FAF3" w14:textId="77777777" w:rsidR="007D5428" w:rsidRDefault="007D5428" w:rsidP="007D5428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4368DB47" w14:textId="2898130C" w:rsidR="007D5428" w:rsidRDefault="007D5428" w:rsidP="007D5428">
            <w:pPr>
              <w:pStyle w:val="Dates"/>
              <w:jc w:val="center"/>
              <w:rPr>
                <w:color w:val="auto"/>
                <w:sz w:val="16"/>
              </w:rPr>
            </w:pPr>
            <w:r w:rsidRPr="007D5428">
              <w:rPr>
                <w:sz w:val="36"/>
                <w:highlight w:val="yellow"/>
              </w:rPr>
              <w:t>*</w:t>
            </w:r>
          </w:p>
          <w:p w14:paraId="1D897C82" w14:textId="4AC92833" w:rsidR="00E4113E" w:rsidRDefault="00E4113E" w:rsidP="00887396">
            <w:pPr>
              <w:pStyle w:val="Dates"/>
              <w:jc w:val="center"/>
            </w:pPr>
            <w:r>
              <w:rPr>
                <w:noProof/>
              </w:rPr>
              <w:drawing>
                <wp:inline distT="0" distB="0" distL="0" distR="0" wp14:anchorId="2217FA88" wp14:editId="1E777137">
                  <wp:extent cx="247650" cy="247650"/>
                  <wp:effectExtent l="0" t="0" r="0" b="0"/>
                  <wp:docPr id="472166642" name="Graphic 1" descr="Harvest bask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66642" name="Graphic 472166642" descr="Harvest basket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EED9F6" w14:textId="08526826" w:rsidR="00C23A96" w:rsidRDefault="00704AB5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  <w:r>
              <w:t xml:space="preserve">  </w:t>
            </w:r>
            <w:r w:rsidR="00887396" w:rsidRPr="00FC7E3E">
              <w:rPr>
                <w:b/>
                <w:i/>
                <w:color w:val="FF0000"/>
                <w:sz w:val="16"/>
              </w:rPr>
              <w:t>Day after Thanksgiving</w:t>
            </w:r>
            <w:r w:rsidR="00887396" w:rsidRPr="00B12323">
              <w:rPr>
                <w:color w:val="FF0000"/>
                <w:sz w:val="16"/>
              </w:rPr>
              <w:t xml:space="preserve">   </w:t>
            </w:r>
          </w:p>
          <w:p w14:paraId="062C8278" w14:textId="77777777" w:rsidR="00887396" w:rsidRDefault="00887396" w:rsidP="00887396">
            <w:pPr>
              <w:spacing w:before="0" w:after="20"/>
              <w:jc w:val="center"/>
              <w:rPr>
                <w:i/>
                <w:color w:val="FF0000"/>
                <w:sz w:val="16"/>
              </w:rPr>
            </w:pPr>
            <w:r>
              <w:rPr>
                <w:i/>
                <w:color w:val="FF0000"/>
                <w:sz w:val="16"/>
              </w:rPr>
              <w:t xml:space="preserve">UCB, </w:t>
            </w:r>
            <w:r w:rsidRPr="00704AB5">
              <w:rPr>
                <w:b/>
                <w:bCs/>
                <w:i/>
                <w:color w:val="FF0000"/>
                <w:sz w:val="16"/>
              </w:rPr>
              <w:t>UCCS</w:t>
            </w:r>
            <w:r>
              <w:rPr>
                <w:i/>
                <w:color w:val="FF0000"/>
                <w:sz w:val="16"/>
              </w:rPr>
              <w:t xml:space="preserve">, Anschutz, and SYS </w:t>
            </w:r>
            <w:r w:rsidRPr="003C3D04">
              <w:rPr>
                <w:i/>
                <w:color w:val="FF0000"/>
                <w:sz w:val="16"/>
              </w:rPr>
              <w:t>CLOSED</w:t>
            </w:r>
          </w:p>
          <w:p w14:paraId="7495FB3D" w14:textId="77777777" w:rsidR="00887396" w:rsidRPr="005B22CD" w:rsidRDefault="00887396" w:rsidP="00887396">
            <w:pPr>
              <w:spacing w:before="0" w:after="0"/>
              <w:jc w:val="center"/>
              <w:rPr>
                <w:color w:val="FF0000"/>
                <w:sz w:val="16"/>
              </w:rPr>
            </w:pPr>
          </w:p>
          <w:p w14:paraId="38D439DA" w14:textId="0E5A30AD" w:rsidR="00887396" w:rsidRDefault="00887396" w:rsidP="00887396">
            <w:pPr>
              <w:spacing w:before="0" w:after="30"/>
              <w:jc w:val="center"/>
              <w:rPr>
                <w:color w:val="auto"/>
                <w:sz w:val="16"/>
              </w:rPr>
            </w:pPr>
            <w:r w:rsidRPr="005B22CD">
              <w:rPr>
                <w:rFonts w:ascii="Arial Narrow" w:hAnsi="Arial Narrow" w:cs="Arial"/>
                <w:bCs/>
                <w:sz w:val="15"/>
                <w:szCs w:val="15"/>
              </w:rPr>
              <w:t xml:space="preserve">   </w:t>
            </w:r>
            <w:r w:rsidRPr="005B22CD">
              <w:rPr>
                <w:color w:val="auto"/>
                <w:sz w:val="16"/>
              </w:rPr>
              <w:t>(Not a bank holiday)</w:t>
            </w:r>
          </w:p>
          <w:p w14:paraId="60855647" w14:textId="513F7414" w:rsidR="00887396" w:rsidRPr="008F7640" w:rsidRDefault="00887396" w:rsidP="00887396">
            <w:pPr>
              <w:spacing w:before="0" w:after="3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BW111123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 xml:space="preserve"> PAYDAY</w:t>
            </w:r>
          </w:p>
          <w:p w14:paraId="350A2049" w14:textId="16776DDE" w:rsidR="00887396" w:rsidRPr="00887396" w:rsidRDefault="00887396" w:rsidP="00887396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>(Pay Run ID BW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111123</w:t>
            </w:r>
          </w:p>
          <w:p w14:paraId="06507EE9" w14:textId="77777777" w:rsidR="00887396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3E7A5424" w14:textId="59216E4F" w:rsidR="00887396" w:rsidRDefault="00887396" w:rsidP="00887396">
            <w:pPr>
              <w:pStyle w:val="Dates"/>
              <w:jc w:val="center"/>
            </w:pPr>
            <w:r w:rsidRPr="007D5428">
              <w:rPr>
                <w:sz w:val="36"/>
                <w:highlight w:val="yellow"/>
              </w:rPr>
              <w:t>*</w:t>
            </w:r>
          </w:p>
        </w:tc>
        <w:tc>
          <w:tcPr>
            <w:tcW w:w="677" w:type="pct"/>
            <w:tcBorders>
              <w:bottom w:val="single" w:sz="4" w:space="0" w:color="BFBFBF" w:themeColor="background1" w:themeShade="BF"/>
            </w:tcBorders>
            <w:shd w:val="clear" w:color="auto" w:fill="FFF4CC" w:themeFill="accent3" w:themeFillTint="33"/>
          </w:tcPr>
          <w:p w14:paraId="3D500F50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  <w:r>
              <w:t>/26</w:t>
            </w:r>
          </w:p>
          <w:p w14:paraId="43684747" w14:textId="765164BD" w:rsidR="00887396" w:rsidRPr="0033207C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PPE 11/25/23</w:t>
            </w:r>
          </w:p>
          <w:p w14:paraId="1283591F" w14:textId="62EB483D" w:rsidR="00887396" w:rsidRPr="0033207C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BW112523</w:t>
            </w:r>
          </w:p>
          <w:p w14:paraId="53FEA412" w14:textId="77777777" w:rsidR="00887396" w:rsidRPr="0033207C" w:rsidRDefault="00887396" w:rsidP="00887396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</w:p>
          <w:p w14:paraId="75FAC127" w14:textId="1DBD3E0B" w:rsidR="00887396" w:rsidRDefault="00887396" w:rsidP="00887396">
            <w:pPr>
              <w:pStyle w:val="Dates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11/12-11/25/23</w:t>
            </w:r>
          </w:p>
        </w:tc>
      </w:tr>
      <w:bookmarkStart w:id="0" w:name="_Hlk146098024"/>
      <w:tr w:rsidR="00C23A96" w14:paraId="364338D6" w14:textId="77777777" w:rsidTr="00704AB5">
        <w:trPr>
          <w:trHeight w:val="531"/>
        </w:trPr>
        <w:tc>
          <w:tcPr>
            <w:tcW w:w="901" w:type="pct"/>
            <w:tcBorders>
              <w:bottom w:val="single" w:sz="4" w:space="0" w:color="auto"/>
            </w:tcBorders>
          </w:tcPr>
          <w:p w14:paraId="5DAB56DB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3A816011" w14:textId="00E67634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  <w:r w:rsidR="00704AB5">
              <w:t xml:space="preserve">  </w:t>
            </w:r>
            <w:r w:rsidR="00704AB5" w:rsidRPr="00890F4D">
              <w:rPr>
                <w:b/>
                <w:color w:val="auto"/>
              </w:rPr>
              <w:t>T</w:t>
            </w:r>
            <w:r w:rsidR="00704AB5" w:rsidRPr="00890F4D">
              <w:rPr>
                <w:b/>
                <w:bCs/>
                <w:color w:val="000080"/>
              </w:rPr>
              <w:t>ime for Bi-Weekly 1</w:t>
            </w:r>
            <w:r w:rsidR="00704AB5">
              <w:rPr>
                <w:b/>
                <w:bCs/>
                <w:color w:val="000080"/>
              </w:rPr>
              <w:t>1</w:t>
            </w:r>
            <w:r w:rsidR="00704AB5" w:rsidRPr="00890F4D">
              <w:rPr>
                <w:b/>
                <w:bCs/>
                <w:color w:val="000080"/>
              </w:rPr>
              <w:t>/2</w:t>
            </w:r>
            <w:r w:rsidR="00704AB5">
              <w:rPr>
                <w:b/>
                <w:bCs/>
                <w:color w:val="000080"/>
              </w:rPr>
              <w:t>5</w:t>
            </w:r>
            <w:r w:rsidR="00704AB5" w:rsidRPr="00890F4D">
              <w:rPr>
                <w:b/>
                <w:bCs/>
                <w:color w:val="000080"/>
              </w:rPr>
              <w:t>/23 End Date must be approved &amp; Posted in HCM by 5:00 PM</w:t>
            </w:r>
          </w:p>
          <w:p w14:paraId="29A90F93" w14:textId="6362DDE2" w:rsidR="00887396" w:rsidRPr="00887396" w:rsidRDefault="00887396" w:rsidP="00887396">
            <w:pPr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991333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</w:t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:</w:t>
            </w:r>
            <w:r w:rsidRPr="00991333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MON PPE 113023</w:t>
            </w:r>
          </w:p>
          <w:p w14:paraId="112FFB75" w14:textId="1DCBAC98" w:rsidR="00EF6CD4" w:rsidRDefault="00EF6CD4" w:rsidP="00887396">
            <w:pPr>
              <w:pStyle w:val="Dates"/>
              <w:spacing w:before="0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112323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6ABDF73E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  <w:p w14:paraId="78CE808E" w14:textId="14DC89D6" w:rsidR="00C23A96" w:rsidRDefault="00C23A96" w:rsidP="00EF6CD4">
            <w:pPr>
              <w:pStyle w:val="Dates"/>
              <w:spacing w:before="0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112323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689C9318" w14:textId="77777777" w:rsidR="00C23A96" w:rsidRDefault="00C23A96" w:rsidP="00704AB5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  <w:p w14:paraId="62CA7463" w14:textId="77777777" w:rsidR="00887396" w:rsidRPr="008F7640" w:rsidRDefault="00887396" w:rsidP="00887396">
            <w:pPr>
              <w:spacing w:before="0" w:after="20"/>
              <w:jc w:val="center"/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>MN1130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>2</w:t>
            </w:r>
            <w:r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>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 xml:space="preserve"> PAYDAY</w:t>
            </w:r>
          </w:p>
          <w:p w14:paraId="40D2671C" w14:textId="2745BB0F" w:rsidR="00887396" w:rsidRDefault="00887396" w:rsidP="00887396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Pay Run ID MN11</w:t>
            </w:r>
            <w:r w:rsidRPr="008F7640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3</w:t>
            </w: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0</w:t>
            </w:r>
            <w:r w:rsidRPr="008F7640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2</w:t>
            </w: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3</w:t>
            </w:r>
          </w:p>
          <w:p w14:paraId="14C26101" w14:textId="77777777" w:rsidR="00E4113E" w:rsidRPr="00887396" w:rsidRDefault="00E4113E" w:rsidP="00887396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59C3F787" w14:textId="63C9691D" w:rsidR="00887396" w:rsidRDefault="00887396" w:rsidP="00887396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462D7">
              <w:rPr>
                <w:rFonts w:ascii="Calibri" w:hAnsi="Calibri" w:cs="Calibri"/>
                <w:color w:val="auto"/>
                <w:shd w:val="clear" w:color="auto" w:fill="99FF99"/>
              </w:rPr>
              <w:t xml:space="preserve">BW uploads due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5pm</w:t>
            </w:r>
          </w:p>
          <w:p w14:paraId="2526CB9D" w14:textId="1CFE735E" w:rsidR="00887396" w:rsidRDefault="00887396" w:rsidP="00887396">
            <w:pPr>
              <w:pStyle w:val="Dates"/>
              <w:jc w:val="center"/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5C5DFB9C" w14:textId="77777777" w:rsidR="00C23A96" w:rsidRDefault="00C23A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FF4CC" w:themeFill="accent3" w:themeFillTint="33"/>
          </w:tcPr>
          <w:p w14:paraId="1C8A64A5" w14:textId="77777777" w:rsidR="00C23A96" w:rsidRDefault="00C23A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</w:tbl>
    <w:bookmarkEnd w:id="0"/>
    <w:p w14:paraId="40AF317B" w14:textId="2199C403" w:rsidR="00EB29B2" w:rsidRPr="001D480E" w:rsidRDefault="00887396">
      <w:pPr>
        <w:rPr>
          <w:b/>
          <w:color w:val="000000" w:themeColor="text1"/>
          <w:sz w:val="28"/>
        </w:rPr>
      </w:pPr>
      <w:r w:rsidRPr="00704AB5">
        <w:rPr>
          <w:b/>
          <w:color w:val="000000" w:themeColor="text1"/>
          <w:sz w:val="28"/>
          <w:highlight w:val="yellow"/>
        </w:rPr>
        <w:t>* No off-cycle payroll</w:t>
      </w:r>
    </w:p>
    <w:sectPr w:rsidR="00EB29B2" w:rsidRPr="001D480E" w:rsidSect="00704AB5">
      <w:footerReference w:type="default" r:id="rId12"/>
      <w:pgSz w:w="15840" w:h="12240" w:orient="landscape" w:code="1"/>
      <w:pgMar w:top="360" w:right="720" w:bottom="540" w:left="720" w:header="27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C025" w14:textId="77777777" w:rsidR="00C23A96" w:rsidRDefault="00C23A96">
      <w:pPr>
        <w:spacing w:before="0" w:after="0"/>
      </w:pPr>
      <w:r>
        <w:separator/>
      </w:r>
    </w:p>
  </w:endnote>
  <w:endnote w:type="continuationSeparator" w:id="0">
    <w:p w14:paraId="42738F4D" w14:textId="77777777" w:rsidR="00C23A96" w:rsidRDefault="00C23A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1DAB" w14:textId="6EE23935" w:rsidR="00887396" w:rsidRDefault="00887396" w:rsidP="00887396">
    <w:pPr>
      <w:pStyle w:val="Footer"/>
    </w:pPr>
    <w:bookmarkStart w:id="1" w:name="_Hlk127371857"/>
    <w:r>
      <w:t xml:space="preserve">Last updated </w:t>
    </w:r>
    <w:r w:rsidR="00D257D3">
      <w:t>11</w:t>
    </w:r>
    <w:r w:rsidR="00704AB5">
      <w:t>/</w:t>
    </w:r>
    <w:r w:rsidR="00D257D3">
      <w:t>0</w:t>
    </w:r>
    <w:r w:rsidR="00FC4A2B">
      <w:t>7</w:t>
    </w:r>
    <w:r>
      <w:t>/23</w:t>
    </w:r>
    <w:r w:rsidR="00704AB5">
      <w:t xml:space="preserve"> rkd</w:t>
    </w:r>
  </w:p>
  <w:bookmarkEnd w:id="1"/>
  <w:p w14:paraId="39804068" w14:textId="77777777" w:rsidR="00887396" w:rsidRDefault="0088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99B1" w14:textId="77777777" w:rsidR="00C23A96" w:rsidRDefault="00C23A96">
      <w:pPr>
        <w:spacing w:before="0" w:after="0"/>
      </w:pPr>
      <w:r>
        <w:separator/>
      </w:r>
    </w:p>
  </w:footnote>
  <w:footnote w:type="continuationSeparator" w:id="0">
    <w:p w14:paraId="444C76CE" w14:textId="77777777" w:rsidR="00C23A96" w:rsidRDefault="00C23A9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</w:docVars>
  <w:rsids>
    <w:rsidRoot w:val="00C23A96"/>
    <w:rsid w:val="001D480E"/>
    <w:rsid w:val="0024454A"/>
    <w:rsid w:val="00345DC9"/>
    <w:rsid w:val="00391BA6"/>
    <w:rsid w:val="004128EA"/>
    <w:rsid w:val="004D589B"/>
    <w:rsid w:val="004E1311"/>
    <w:rsid w:val="00510669"/>
    <w:rsid w:val="005B0009"/>
    <w:rsid w:val="005F103F"/>
    <w:rsid w:val="0068377B"/>
    <w:rsid w:val="006F5A42"/>
    <w:rsid w:val="00704AB5"/>
    <w:rsid w:val="007D5428"/>
    <w:rsid w:val="007F2293"/>
    <w:rsid w:val="008729AA"/>
    <w:rsid w:val="00887396"/>
    <w:rsid w:val="00AB151B"/>
    <w:rsid w:val="00AD76BD"/>
    <w:rsid w:val="00B14B60"/>
    <w:rsid w:val="00B453D6"/>
    <w:rsid w:val="00B63B39"/>
    <w:rsid w:val="00BD6031"/>
    <w:rsid w:val="00C23A96"/>
    <w:rsid w:val="00D257D3"/>
    <w:rsid w:val="00DB72EF"/>
    <w:rsid w:val="00DF2183"/>
    <w:rsid w:val="00E4113E"/>
    <w:rsid w:val="00E41945"/>
    <w:rsid w:val="00EA463D"/>
    <w:rsid w:val="00EB29B2"/>
    <w:rsid w:val="00EC428B"/>
    <w:rsid w:val="00EF6CD4"/>
    <w:rsid w:val="00F837EF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0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plan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AB83D50F94A11983492F9E774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8F14-55FA-4F08-8E06-76DB1C73EA1D}"/>
      </w:docPartPr>
      <w:docPartBody>
        <w:p w:rsidR="009A7474" w:rsidRDefault="00DE0AAF" w:rsidP="00DE0AAF">
          <w:pPr>
            <w:pStyle w:val="DC1AB83D50F94A11983492F9E7743029"/>
          </w:pPr>
          <w:r>
            <w:t>Monday</w:t>
          </w:r>
        </w:p>
      </w:docPartBody>
    </w:docPart>
    <w:docPart>
      <w:docPartPr>
        <w:name w:val="EC5022539C064ED194A5247E8920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6818F-6937-4C03-BA5C-953983025F6A}"/>
      </w:docPartPr>
      <w:docPartBody>
        <w:p w:rsidR="009A7474" w:rsidRDefault="00DE0AAF" w:rsidP="00DE0AAF">
          <w:pPr>
            <w:pStyle w:val="EC5022539C064ED194A5247E8920FA13"/>
          </w:pPr>
          <w:r>
            <w:t>Tuesday</w:t>
          </w:r>
        </w:p>
      </w:docPartBody>
    </w:docPart>
    <w:docPart>
      <w:docPartPr>
        <w:name w:val="5A764814CF434CE49EC57BDBF947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8FBF-F135-4EF4-BEFE-9DDFF8826630}"/>
      </w:docPartPr>
      <w:docPartBody>
        <w:p w:rsidR="009A7474" w:rsidRDefault="00DE0AAF" w:rsidP="00DE0AAF">
          <w:pPr>
            <w:pStyle w:val="5A764814CF434CE49EC57BDBF94787C1"/>
          </w:pPr>
          <w:r>
            <w:t>Wednesday</w:t>
          </w:r>
        </w:p>
      </w:docPartBody>
    </w:docPart>
    <w:docPart>
      <w:docPartPr>
        <w:name w:val="F2981F50F1934CB9925B816279BA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9E02-159A-44EE-BAB6-5E17A9031786}"/>
      </w:docPartPr>
      <w:docPartBody>
        <w:p w:rsidR="009A7474" w:rsidRDefault="00DE0AAF" w:rsidP="00DE0AAF">
          <w:pPr>
            <w:pStyle w:val="F2981F50F1934CB9925B816279BA545B"/>
          </w:pPr>
          <w:r>
            <w:t>Thursday</w:t>
          </w:r>
        </w:p>
      </w:docPartBody>
    </w:docPart>
    <w:docPart>
      <w:docPartPr>
        <w:name w:val="E8F984F8652D4057AB94BB57D393D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E815-E74A-4B82-984D-A820D5F50E5E}"/>
      </w:docPartPr>
      <w:docPartBody>
        <w:p w:rsidR="009A7474" w:rsidRDefault="00DE0AAF" w:rsidP="00DE0AAF">
          <w:pPr>
            <w:pStyle w:val="E8F984F8652D4057AB94BB57D393DAE3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AF"/>
    <w:rsid w:val="009A7474"/>
    <w:rsid w:val="00D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AB83D50F94A11983492F9E7743029">
    <w:name w:val="DC1AB83D50F94A11983492F9E7743029"/>
    <w:rsid w:val="00DE0AAF"/>
  </w:style>
  <w:style w:type="paragraph" w:customStyle="1" w:styleId="EC5022539C064ED194A5247E8920FA13">
    <w:name w:val="EC5022539C064ED194A5247E8920FA13"/>
    <w:rsid w:val="00DE0AAF"/>
  </w:style>
  <w:style w:type="paragraph" w:customStyle="1" w:styleId="5A764814CF434CE49EC57BDBF94787C1">
    <w:name w:val="5A764814CF434CE49EC57BDBF94787C1"/>
    <w:rsid w:val="00DE0AAF"/>
  </w:style>
  <w:style w:type="paragraph" w:customStyle="1" w:styleId="F2981F50F1934CB9925B816279BA545B">
    <w:name w:val="F2981F50F1934CB9925B816279BA545B"/>
    <w:rsid w:val="00DE0AAF"/>
  </w:style>
  <w:style w:type="paragraph" w:customStyle="1" w:styleId="E8F984F8652D4057AB94BB57D393DAE3">
    <w:name w:val="E8F984F8652D4057AB94BB57D393DAE3"/>
    <w:rsid w:val="00DE0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09141-C610-4F2B-A2D9-8222AF2BE51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B15D6E7-DA27-4F58-BCC6-178ED3C4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2485A-5119-49D9-9A09-BF4A16219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13072-72D8-43DA-8157-778D0741C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2023-11-07T23:04:00Z</dcterms:created>
  <dcterms:modified xsi:type="dcterms:W3CDTF">2023-11-07T23:04:00Z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